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D7" w:rsidRDefault="008C1CD7" w:rsidP="008C1CD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</w:pPr>
      <w:r w:rsidRPr="008C1CD7"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  <w:t>Травматология и ортопедия переживают глобальный технологический рывок, - узбекский ученый</w:t>
      </w:r>
    </w:p>
    <w:p w:rsidR="008C1CD7" w:rsidRPr="008C1CD7" w:rsidRDefault="008C1CD7" w:rsidP="008C1CD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val="ru-RU"/>
        </w:rPr>
      </w:pPr>
    </w:p>
    <w:p w:rsidR="008C1CD7" w:rsidRPr="008C1CD7" w:rsidRDefault="008C1CD7" w:rsidP="008C1C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1"/>
          <w:szCs w:val="21"/>
        </w:rPr>
      </w:pPr>
      <w:r w:rsidRPr="008C1CD7">
        <w:rPr>
          <w:rFonts w:ascii="Tahoma" w:eastAsia="Times New Roman" w:hAnsi="Tahoma" w:cs="Tahoma"/>
          <w:noProof/>
          <w:color w:val="111111"/>
          <w:sz w:val="21"/>
          <w:szCs w:val="21"/>
        </w:rPr>
        <w:drawing>
          <wp:inline distT="0" distB="0" distL="0" distR="0">
            <wp:extent cx="9525000" cy="5365750"/>
            <wp:effectExtent l="0" t="0" r="0" b="6350"/>
            <wp:docPr id="1" name="Рисунок 1" descr="Эсондавлат Шуку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сондавлат Шукур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3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D7" w:rsidRPr="008C1CD7" w:rsidRDefault="008C1CD7" w:rsidP="008C1CD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FFFFFF"/>
          <w:sz w:val="18"/>
          <w:szCs w:val="18"/>
          <w:lang w:val="ru-RU"/>
        </w:rPr>
      </w:pPr>
      <w:proofErr w:type="spellStart"/>
      <w:r w:rsidRPr="008C1CD7">
        <w:rPr>
          <w:rFonts w:ascii="Tahoma" w:eastAsia="Times New Roman" w:hAnsi="Tahoma" w:cs="Tahoma"/>
          <w:color w:val="FFFFFF"/>
          <w:sz w:val="18"/>
          <w:szCs w:val="18"/>
          <w:lang w:val="ru-RU"/>
        </w:rPr>
        <w:t>Эсондавлат</w:t>
      </w:r>
      <w:proofErr w:type="spellEnd"/>
      <w:r w:rsidRPr="008C1CD7">
        <w:rPr>
          <w:rFonts w:ascii="Tahoma" w:eastAsia="Times New Roman" w:hAnsi="Tahoma" w:cs="Tahoma"/>
          <w:color w:val="FFFFFF"/>
          <w:sz w:val="18"/>
          <w:szCs w:val="18"/>
          <w:lang w:val="ru-RU"/>
        </w:rPr>
        <w:t xml:space="preserve"> </w:t>
      </w:r>
      <w:proofErr w:type="spellStart"/>
      <w:r w:rsidRPr="008C1CD7">
        <w:rPr>
          <w:rFonts w:ascii="Tahoma" w:eastAsia="Times New Roman" w:hAnsi="Tahoma" w:cs="Tahoma"/>
          <w:color w:val="FFFFFF"/>
          <w:sz w:val="18"/>
          <w:szCs w:val="18"/>
          <w:lang w:val="ru-RU"/>
        </w:rPr>
        <w:t>Шукуров</w:t>
      </w:r>
      <w:proofErr w:type="spellEnd"/>
    </w:p>
    <w:p w:rsidR="008C1CD7" w:rsidRPr="008C1CD7" w:rsidRDefault="008C1CD7" w:rsidP="008C1CD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>
        <w:rPr>
          <w:rFonts w:ascii="opensans" w:eastAsia="Times New Roman" w:hAnsi="opensans" w:cs="Times New Roman"/>
          <w:b/>
          <w:bCs/>
          <w:color w:val="111111"/>
          <w:sz w:val="24"/>
          <w:szCs w:val="24"/>
          <w:lang w:val="ru-RU"/>
        </w:rPr>
        <w:t xml:space="preserve">  </w:t>
      </w:r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Ведущий научный сотрудник Научно-исследовательского института травматологии и ортопедии Узбекистана, доктор медицинских наук </w:t>
      </w:r>
      <w:proofErr w:type="spellStart"/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Эсондавлат</w:t>
      </w:r>
      <w:proofErr w:type="spellEnd"/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Шукуров</w:t>
      </w:r>
      <w:proofErr w:type="spellEnd"/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, имеющий более 40 лет опыта в сфере травматологии, принял участие в научно-практической конференции в Бишкеке.</w:t>
      </w:r>
      <w:r w:rsidRPr="008C1CD7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</w:p>
    <w:p w:rsidR="008C1CD7" w:rsidRPr="008C1CD7" w:rsidRDefault="008C1CD7" w:rsidP="008C1CD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Мероприятие посвящено 90-летию</w:t>
      </w:r>
      <w:r w:rsidRPr="008C1CD7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  <w:hyperlink r:id="rId6" w:history="1">
        <w:proofErr w:type="spellStart"/>
        <w:r w:rsidRPr="008C1CD7">
          <w:rPr>
            <w:rFonts w:ascii="opensans" w:eastAsia="Times New Roman" w:hAnsi="opensans" w:cs="Times New Roman"/>
            <w:color w:val="0000FF"/>
            <w:sz w:val="24"/>
            <w:szCs w:val="24"/>
            <w:u w:val="single"/>
            <w:lang w:val="ru-RU"/>
          </w:rPr>
          <w:t>Касымбека</w:t>
        </w:r>
        <w:proofErr w:type="spellEnd"/>
        <w:r w:rsidRPr="008C1CD7">
          <w:rPr>
            <w:rFonts w:ascii="opensans" w:eastAsia="Times New Roman" w:hAnsi="opensans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8C1CD7">
          <w:rPr>
            <w:rFonts w:ascii="opensans" w:eastAsia="Times New Roman" w:hAnsi="opensans" w:cs="Times New Roman"/>
            <w:color w:val="0000FF"/>
            <w:sz w:val="24"/>
            <w:szCs w:val="24"/>
            <w:u w:val="single"/>
            <w:lang w:val="ru-RU"/>
          </w:rPr>
          <w:t>Тазабекова</w:t>
        </w:r>
        <w:proofErr w:type="spellEnd"/>
      </w:hyperlink>
      <w:r w:rsidRPr="008C1CD7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— первого кандидата медицинских наук и основоположника детской ортопедии в Кыргызстане.</w:t>
      </w:r>
    </w:p>
    <w:p w:rsidR="008C1CD7" w:rsidRPr="008C1CD7" w:rsidRDefault="008C1CD7" w:rsidP="008C1CD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По словам </w:t>
      </w:r>
      <w:proofErr w:type="spellStart"/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Эсондавлата</w:t>
      </w:r>
      <w:proofErr w:type="spellEnd"/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Шукурова</w:t>
      </w:r>
      <w:proofErr w:type="spellEnd"/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, на конференцию приехали ученые из разных стран.</w:t>
      </w:r>
      <w:r w:rsidRPr="008C1CD7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</w:p>
    <w:p w:rsidR="008C1CD7" w:rsidRPr="008C1CD7" w:rsidRDefault="008C1CD7" w:rsidP="008C1CD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В комментарии</w:t>
      </w:r>
      <w:bookmarkStart w:id="0" w:name="_GoBack"/>
      <w:bookmarkEnd w:id="0"/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он отметил, что конференции подобного масштаба имеют большое значение. «В зале собрались учёные из Европы и Ближнего Востока, и это создаёт уникальную возможность для обмена опытом», - добавил он.</w:t>
      </w:r>
      <w:r w:rsidRPr="008C1CD7">
        <w:rPr>
          <w:rFonts w:ascii="opensans" w:eastAsia="Times New Roman" w:hAnsi="opensans" w:cs="Times New Roman"/>
          <w:color w:val="111111"/>
          <w:sz w:val="24"/>
          <w:szCs w:val="24"/>
        </w:rPr>
        <w:t> </w:t>
      </w:r>
    </w:p>
    <w:p w:rsidR="008C1CD7" w:rsidRPr="008C1CD7" w:rsidRDefault="008C1CD7" w:rsidP="008C1CD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lastRenderedPageBreak/>
        <w:t xml:space="preserve">Отдельно </w:t>
      </w:r>
      <w:proofErr w:type="spellStart"/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Шукуров</w:t>
      </w:r>
      <w:proofErr w:type="spellEnd"/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подчеркнул, что сегодня травматология и ортопедия во всем мире переживают период активного технологического роста. В Узбекистане, по его словам, уже сделаны первые шаги по внедрению роботизированной хирургии, был приобретен хирургический робот и началась подготовка кадров. Представленный на конференции доклад узбекского специалиста касается первых шагов в этом направлении.</w:t>
      </w:r>
    </w:p>
    <w:p w:rsidR="008C1CD7" w:rsidRPr="008C1CD7" w:rsidRDefault="008C1CD7" w:rsidP="008C1CD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На конференции </w:t>
      </w:r>
      <w:proofErr w:type="spellStart"/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Шукуров</w:t>
      </w:r>
      <w:proofErr w:type="spellEnd"/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представит доклад, посвященный двухэтапному лечению открытых переломов длинных трубчатых костей при сочетанных травмах. Речь идет о тяжелых состояниях, когда повреждения затрагивают не только кости, но и жизненно важные органы: головной мозг, брюшную полость, грудную клетку. Методика предполагает проведение противошоковой терапии, временную фиксацию переломов и стабилизацию состояния пациента. Окончательное хирургическое вмешательство осуществляется после стабилизации.</w:t>
      </w:r>
    </w:p>
    <w:p w:rsidR="008C1CD7" w:rsidRPr="008C1CD7" w:rsidRDefault="008C1CD7" w:rsidP="008C1CD7">
      <w:p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</w:pPr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«Главная задача - сохранить жизнь пострадавшего. И в этом контексте временная фиксация и грамотный подход к </w:t>
      </w:r>
      <w:proofErr w:type="spellStart"/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>этапности</w:t>
      </w:r>
      <w:proofErr w:type="spellEnd"/>
      <w:r w:rsidRPr="008C1CD7">
        <w:rPr>
          <w:rFonts w:ascii="opensans" w:eastAsia="Times New Roman" w:hAnsi="opensans" w:cs="Times New Roman"/>
          <w:color w:val="111111"/>
          <w:sz w:val="24"/>
          <w:szCs w:val="24"/>
          <w:lang w:val="ru-RU"/>
        </w:rPr>
        <w:t xml:space="preserve"> лечения играют ключевую роль», - подчеркнул он.</w:t>
      </w:r>
    </w:p>
    <w:p w:rsidR="00D90D7D" w:rsidRPr="008C1CD7" w:rsidRDefault="00D90D7D">
      <w:pPr>
        <w:rPr>
          <w:lang w:val="ru-RU"/>
        </w:rPr>
      </w:pPr>
    </w:p>
    <w:sectPr w:rsidR="00D90D7D" w:rsidRPr="008C1C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4002C"/>
    <w:multiLevelType w:val="multilevel"/>
    <w:tmpl w:val="8228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D7"/>
    <w:rsid w:val="008C1CD7"/>
    <w:rsid w:val="00D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46B9"/>
  <w15:chartTrackingRefBased/>
  <w15:docId w15:val="{1613E859-8117-4D2B-9B99-1A6EE1EE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CD7"/>
    <w:rPr>
      <w:color w:val="0000FF"/>
      <w:u w:val="single"/>
    </w:rPr>
  </w:style>
  <w:style w:type="character" w:customStyle="1" w:styleId="newstranslate">
    <w:name w:val="news_translate"/>
    <w:basedOn w:val="a0"/>
    <w:rsid w:val="008C1CD7"/>
  </w:style>
  <w:style w:type="paragraph" w:styleId="a4">
    <w:name w:val="Normal (Web)"/>
    <w:basedOn w:val="a"/>
    <w:uiPriority w:val="99"/>
    <w:semiHidden/>
    <w:unhideWhenUsed/>
    <w:rsid w:val="008C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40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305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6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ho.ca-news.org/people:180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</dc:creator>
  <cp:keywords/>
  <dc:description/>
  <cp:lastModifiedBy>Бексултан</cp:lastModifiedBy>
  <cp:revision>1</cp:revision>
  <dcterms:created xsi:type="dcterms:W3CDTF">2025-07-23T18:37:00Z</dcterms:created>
  <dcterms:modified xsi:type="dcterms:W3CDTF">2025-07-23T18:39:00Z</dcterms:modified>
</cp:coreProperties>
</file>